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поступивших в </w:t>
      </w:r>
    </w:p>
    <w:p w:rsidR="00A54242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0539B8">
        <w:rPr>
          <w:rFonts w:ascii="Times New Roman" w:hAnsi="Times New Roman" w:cs="Times New Roman"/>
          <w:b/>
          <w:sz w:val="28"/>
          <w:szCs w:val="28"/>
        </w:rPr>
        <w:t xml:space="preserve"> и ИК </w:t>
      </w:r>
      <w:proofErr w:type="spellStart"/>
      <w:r w:rsidR="000539B8">
        <w:rPr>
          <w:rFonts w:ascii="Times New Roman" w:hAnsi="Times New Roman" w:cs="Times New Roman"/>
          <w:b/>
          <w:sz w:val="28"/>
          <w:szCs w:val="28"/>
        </w:rPr>
        <w:t>Большеподберезинского</w:t>
      </w:r>
      <w:proofErr w:type="spellEnd"/>
      <w:r w:rsidR="00A542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753E">
        <w:rPr>
          <w:rFonts w:ascii="Times New Roman" w:hAnsi="Times New Roman" w:cs="Times New Roman"/>
          <w:b/>
          <w:sz w:val="28"/>
          <w:szCs w:val="28"/>
        </w:rPr>
        <w:t>Кайб</w:t>
      </w:r>
      <w:r>
        <w:rPr>
          <w:rFonts w:ascii="Times New Roman" w:hAnsi="Times New Roman" w:cs="Times New Roman"/>
          <w:b/>
          <w:sz w:val="28"/>
          <w:szCs w:val="28"/>
        </w:rPr>
        <w:t>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86B07" w:rsidRDefault="005647CA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A5424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E084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A542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>Совете</w:t>
      </w:r>
      <w:r w:rsidR="000539B8">
        <w:rPr>
          <w:rFonts w:ascii="Times New Roman" w:hAnsi="Times New Roman" w:cs="Times New Roman"/>
          <w:sz w:val="28"/>
          <w:szCs w:val="28"/>
        </w:rPr>
        <w:t xml:space="preserve"> и ИК </w:t>
      </w:r>
      <w:proofErr w:type="spellStart"/>
      <w:r w:rsidR="000539B8">
        <w:rPr>
          <w:rFonts w:ascii="Times New Roman" w:hAnsi="Times New Roman" w:cs="Times New Roman"/>
          <w:sz w:val="28"/>
          <w:szCs w:val="28"/>
        </w:rPr>
        <w:t>Большеподберезинского</w:t>
      </w:r>
      <w:proofErr w:type="spellEnd"/>
      <w:r w:rsidR="00995F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B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построена на основании нормативных правовых актов: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от 02.05.2006 № 59-ФЗ «О порядке рассмотрения  обращений граждан Российской Федерации».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 Республики Татарстан от 12.05.2003 № 16-ЗРТ «Об обращениях граждан в Республике Татарстан». </w:t>
      </w:r>
    </w:p>
    <w:p w:rsidR="00137633" w:rsidRPr="00557058" w:rsidRDefault="00557058" w:rsidP="00557058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6B07">
        <w:rPr>
          <w:rFonts w:ascii="Times New Roman" w:hAnsi="Times New Roman" w:cs="Times New Roman"/>
          <w:sz w:val="28"/>
          <w:szCs w:val="28"/>
        </w:rPr>
        <w:t xml:space="preserve">3. </w:t>
      </w:r>
      <w:r w:rsidR="000539B8">
        <w:rPr>
          <w:rFonts w:ascii="Times New Roman" w:hAnsi="Times New Roman" w:cs="Times New Roman"/>
          <w:sz w:val="28"/>
          <w:szCs w:val="28"/>
        </w:rPr>
        <w:t xml:space="preserve"> Постановление ИК  </w:t>
      </w:r>
      <w:proofErr w:type="spellStart"/>
      <w:r w:rsidR="000539B8">
        <w:rPr>
          <w:rFonts w:ascii="Times New Roman" w:hAnsi="Times New Roman" w:cs="Times New Roman"/>
          <w:sz w:val="28"/>
          <w:szCs w:val="28"/>
        </w:rPr>
        <w:t>Большеподберезинского</w:t>
      </w:r>
      <w:proofErr w:type="spellEnd"/>
      <w:r w:rsidR="001376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37633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13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7633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A37919" w:rsidRPr="00A37919">
        <w:rPr>
          <w:rFonts w:ascii="Times New Roman" w:hAnsi="Times New Roman" w:cs="Times New Roman"/>
          <w:sz w:val="28"/>
          <w:szCs w:val="28"/>
        </w:rPr>
        <w:t>18</w:t>
      </w:r>
      <w:r w:rsidR="00137633" w:rsidRPr="00A37919">
        <w:rPr>
          <w:rFonts w:ascii="Times New Roman" w:hAnsi="Times New Roman" w:cs="Times New Roman"/>
          <w:sz w:val="28"/>
          <w:szCs w:val="28"/>
        </w:rPr>
        <w:t>.03.201</w:t>
      </w:r>
      <w:r w:rsidR="00137633" w:rsidRPr="00A37919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137633" w:rsidRPr="00A37919">
        <w:rPr>
          <w:rFonts w:ascii="Times New Roman" w:hAnsi="Times New Roman" w:cs="Times New Roman"/>
          <w:sz w:val="28"/>
          <w:szCs w:val="28"/>
        </w:rPr>
        <w:t xml:space="preserve"> №</w:t>
      </w:r>
      <w:r w:rsidR="00137633" w:rsidRPr="00A37919">
        <w:rPr>
          <w:rFonts w:ascii="Times New Roman" w:hAnsi="Times New Roman" w:cs="Times New Roman"/>
          <w:sz w:val="28"/>
          <w:szCs w:val="28"/>
          <w:lang w:val="tt-RU"/>
        </w:rPr>
        <w:t xml:space="preserve"> 6</w:t>
      </w:r>
      <w:r w:rsidR="0027026A" w:rsidRPr="00A37919">
        <w:rPr>
          <w:rFonts w:ascii="Times New Roman" w:hAnsi="Times New Roman" w:cs="Times New Roman"/>
          <w:sz w:val="28"/>
          <w:szCs w:val="28"/>
        </w:rPr>
        <w:t xml:space="preserve"> </w:t>
      </w:r>
      <w:r w:rsidR="00137633" w:rsidRPr="00A37919">
        <w:rPr>
          <w:rFonts w:ascii="Times New Roman" w:hAnsi="Times New Roman" w:cs="Times New Roman"/>
          <w:sz w:val="28"/>
          <w:szCs w:val="28"/>
        </w:rPr>
        <w:t xml:space="preserve"> </w:t>
      </w:r>
      <w:r w:rsidR="0013763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633" w:rsidRPr="00137633">
        <w:rPr>
          <w:rFonts w:ascii="Times New Roman" w:hAnsi="Times New Roman" w:cs="Times New Roman"/>
          <w:sz w:val="28"/>
          <w:szCs w:val="28"/>
        </w:rPr>
        <w:t>«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работы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</w:t>
      </w:r>
      <w:r w:rsidR="0005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лнительном комитете </w:t>
      </w:r>
      <w:proofErr w:type="spellStart"/>
      <w:r w:rsidR="000539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Большеподберезинского</w:t>
      </w:r>
      <w:proofErr w:type="spellEnd"/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</w:t>
      </w:r>
    </w:p>
    <w:p w:rsidR="00557058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37633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</w:t>
      </w:r>
      <w:r w:rsidR="0013763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37633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A37919" w:rsidRPr="00A37919">
        <w:rPr>
          <w:rFonts w:ascii="Times New Roman" w:hAnsi="Times New Roman" w:cs="Times New Roman"/>
          <w:sz w:val="28"/>
          <w:szCs w:val="28"/>
        </w:rPr>
        <w:t>18</w:t>
      </w:r>
      <w:r w:rsidR="00137633" w:rsidRPr="00A37919">
        <w:rPr>
          <w:rFonts w:ascii="Times New Roman" w:hAnsi="Times New Roman" w:cs="Times New Roman"/>
          <w:sz w:val="28"/>
          <w:szCs w:val="28"/>
        </w:rPr>
        <w:t>.03</w:t>
      </w:r>
      <w:r w:rsidRPr="00A37919">
        <w:rPr>
          <w:rFonts w:ascii="Times New Roman" w:hAnsi="Times New Roman" w:cs="Times New Roman"/>
          <w:sz w:val="28"/>
          <w:szCs w:val="28"/>
        </w:rPr>
        <w:t>.201</w:t>
      </w:r>
      <w:r w:rsidR="0027026A" w:rsidRPr="00A37919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A3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07" w:rsidRDefault="00E86B07" w:rsidP="005570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37633">
        <w:rPr>
          <w:rFonts w:ascii="Times New Roman" w:hAnsi="Times New Roman" w:cs="Times New Roman"/>
          <w:sz w:val="28"/>
          <w:szCs w:val="28"/>
          <w:lang w:val="tt-RU"/>
        </w:rPr>
        <w:t xml:space="preserve"> 6</w:t>
      </w:r>
      <w:r w:rsidR="00270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Порядка проведения анализа поступивших обращений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26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Татарстан».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995FE5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05288">
        <w:rPr>
          <w:rFonts w:ascii="Times New Roman" w:hAnsi="Times New Roman" w:cs="Times New Roman"/>
          <w:sz w:val="28"/>
          <w:szCs w:val="28"/>
        </w:rPr>
        <w:t xml:space="preserve"> 2022</w:t>
      </w:r>
      <w:r w:rsidR="00E8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E86B07">
        <w:rPr>
          <w:rFonts w:ascii="Times New Roman" w:hAnsi="Times New Roman" w:cs="Times New Roman"/>
          <w:sz w:val="28"/>
          <w:szCs w:val="28"/>
        </w:rPr>
        <w:t xml:space="preserve"> в </w:t>
      </w:r>
      <w:r w:rsidR="0027026A">
        <w:rPr>
          <w:rFonts w:ascii="Times New Roman" w:hAnsi="Times New Roman" w:cs="Times New Roman"/>
          <w:sz w:val="28"/>
          <w:szCs w:val="28"/>
        </w:rPr>
        <w:t>Совет</w:t>
      </w:r>
      <w:r w:rsidR="000539B8">
        <w:rPr>
          <w:rFonts w:ascii="Times New Roman" w:hAnsi="Times New Roman" w:cs="Times New Roman"/>
          <w:sz w:val="28"/>
          <w:szCs w:val="28"/>
        </w:rPr>
        <w:t xml:space="preserve"> и ИК </w:t>
      </w:r>
      <w:proofErr w:type="spellStart"/>
      <w:r w:rsidR="000539B8">
        <w:rPr>
          <w:rFonts w:ascii="Times New Roman" w:hAnsi="Times New Roman" w:cs="Times New Roman"/>
          <w:sz w:val="28"/>
          <w:szCs w:val="28"/>
        </w:rPr>
        <w:t>Большеподберезинского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7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B07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E86B07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всего </w:t>
      </w:r>
      <w:r w:rsidR="002E084B">
        <w:rPr>
          <w:rFonts w:ascii="Times New Roman" w:hAnsi="Times New Roman" w:cs="Times New Roman"/>
          <w:sz w:val="28"/>
          <w:szCs w:val="28"/>
        </w:rPr>
        <w:t>28</w:t>
      </w:r>
      <w:r w:rsidR="00105288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E86B07"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 w:rsidR="002E084B">
        <w:rPr>
          <w:rFonts w:ascii="Times New Roman" w:hAnsi="Times New Roman" w:cs="Times New Roman"/>
          <w:sz w:val="28"/>
          <w:szCs w:val="28"/>
        </w:rPr>
        <w:t>28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; письменных обращений – </w:t>
      </w:r>
      <w:r w:rsidR="00105288">
        <w:rPr>
          <w:rFonts w:ascii="Times New Roman" w:hAnsi="Times New Roman" w:cs="Times New Roman"/>
          <w:sz w:val="28"/>
          <w:szCs w:val="28"/>
        </w:rPr>
        <w:t>0</w:t>
      </w:r>
      <w:r w:rsidR="00EB00D5">
        <w:rPr>
          <w:rFonts w:ascii="Times New Roman" w:hAnsi="Times New Roman" w:cs="Times New Roman"/>
          <w:sz w:val="28"/>
          <w:szCs w:val="28"/>
        </w:rPr>
        <w:t>,</w:t>
      </w:r>
      <w:r w:rsidR="00EB00D5" w:rsidRPr="00833FF4">
        <w:rPr>
          <w:rFonts w:ascii="Times New Roman" w:hAnsi="Times New Roman" w:cs="Times New Roman"/>
          <w:sz w:val="28"/>
          <w:szCs w:val="28"/>
        </w:rPr>
        <w:t xml:space="preserve"> </w:t>
      </w:r>
      <w:r w:rsidR="00EB00D5">
        <w:rPr>
          <w:rFonts w:ascii="Times New Roman" w:hAnsi="Times New Roman" w:cs="Times New Roman"/>
          <w:sz w:val="28"/>
          <w:szCs w:val="28"/>
        </w:rPr>
        <w:t>из</w:t>
      </w:r>
      <w:r w:rsidR="00E86B07">
        <w:rPr>
          <w:rFonts w:ascii="Times New Roman" w:hAnsi="Times New Roman" w:cs="Times New Roman"/>
          <w:sz w:val="28"/>
          <w:szCs w:val="28"/>
        </w:rPr>
        <w:t xml:space="preserve"> них </w:t>
      </w:r>
      <w:r w:rsidR="0066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электронное 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авторами  обращений являются: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–</w:t>
      </w:r>
      <w:r w:rsidR="004E419B">
        <w:rPr>
          <w:rFonts w:ascii="Times New Roman" w:hAnsi="Times New Roman" w:cs="Times New Roman"/>
          <w:sz w:val="28"/>
          <w:szCs w:val="28"/>
        </w:rPr>
        <w:t xml:space="preserve"> </w:t>
      </w:r>
      <w:r w:rsidR="002E084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A68" w:rsidRPr="009D213C" w:rsidRDefault="00F93A68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 –</w:t>
      </w:r>
      <w:r w:rsidR="002E084B"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B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6B07" w:rsidRDefault="00995FE5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б/работные</w:t>
      </w:r>
      <w:r w:rsidR="00F06756" w:rsidRPr="009D213C">
        <w:rPr>
          <w:rFonts w:ascii="Times New Roman" w:hAnsi="Times New Roman" w:cs="Times New Roman"/>
          <w:sz w:val="28"/>
          <w:szCs w:val="28"/>
        </w:rPr>
        <w:t xml:space="preserve"> – </w:t>
      </w:r>
      <w:r w:rsidR="00E86327">
        <w:rPr>
          <w:rFonts w:ascii="Times New Roman" w:hAnsi="Times New Roman" w:cs="Times New Roman"/>
          <w:sz w:val="28"/>
          <w:szCs w:val="28"/>
        </w:rPr>
        <w:t>0</w:t>
      </w:r>
      <w:r w:rsidR="003E516B" w:rsidRPr="009D213C">
        <w:rPr>
          <w:rFonts w:ascii="Times New Roman" w:hAnsi="Times New Roman" w:cs="Times New Roman"/>
          <w:sz w:val="28"/>
          <w:szCs w:val="28"/>
        </w:rPr>
        <w:t>.</w:t>
      </w:r>
    </w:p>
    <w:p w:rsidR="00E86327" w:rsidRPr="009D213C" w:rsidRDefault="00E8632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затронутые в обращениях граждан за истекший период: </w:t>
      </w:r>
    </w:p>
    <w:p w:rsidR="00E86B07" w:rsidRDefault="004E419B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 –</w:t>
      </w:r>
      <w:r w:rsidR="002E084B">
        <w:rPr>
          <w:rFonts w:ascii="Times New Roman" w:hAnsi="Times New Roman" w:cs="Times New Roman"/>
          <w:sz w:val="28"/>
          <w:szCs w:val="28"/>
        </w:rPr>
        <w:t xml:space="preserve"> 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</w:t>
      </w:r>
      <w:r w:rsidR="00F01C30">
        <w:rPr>
          <w:rFonts w:ascii="Times New Roman" w:hAnsi="Times New Roman" w:cs="Times New Roman"/>
          <w:sz w:val="28"/>
          <w:szCs w:val="28"/>
        </w:rPr>
        <w:t>унально-</w:t>
      </w:r>
      <w:r w:rsidR="004451E5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4E419B">
        <w:rPr>
          <w:rFonts w:ascii="Times New Roman" w:hAnsi="Times New Roman" w:cs="Times New Roman"/>
          <w:sz w:val="28"/>
          <w:szCs w:val="28"/>
        </w:rPr>
        <w:t xml:space="preserve"> - </w:t>
      </w:r>
      <w:r w:rsidR="002E08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779" w:rsidRPr="00F04385" w:rsidRDefault="00F04385" w:rsidP="00F06756">
      <w:pPr>
        <w:spacing w:after="0" w:line="240" w:lineRule="auto"/>
        <w:ind w:left="28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- </w:t>
      </w:r>
      <w:r w:rsidR="00E86327">
        <w:rPr>
          <w:rFonts w:ascii="Times New Roman" w:hAnsi="Times New Roman" w:cs="Times New Roman"/>
          <w:sz w:val="28"/>
          <w:szCs w:val="28"/>
        </w:rPr>
        <w:t>0</w:t>
      </w:r>
      <w:r w:rsidR="00E86B07">
        <w:rPr>
          <w:rFonts w:ascii="Times New Roman" w:hAnsi="Times New Roman" w:cs="Times New Roman"/>
          <w:sz w:val="28"/>
          <w:szCs w:val="28"/>
        </w:rPr>
        <w:t>.</w:t>
      </w:r>
    </w:p>
    <w:sectPr w:rsidR="00E87779" w:rsidRPr="00F04385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84"/>
    <w:rsid w:val="00042484"/>
    <w:rsid w:val="000539B8"/>
    <w:rsid w:val="000818DD"/>
    <w:rsid w:val="00105288"/>
    <w:rsid w:val="001128B1"/>
    <w:rsid w:val="00137633"/>
    <w:rsid w:val="00181B18"/>
    <w:rsid w:val="0022789C"/>
    <w:rsid w:val="0027026A"/>
    <w:rsid w:val="00292BF9"/>
    <w:rsid w:val="002E084B"/>
    <w:rsid w:val="0034225A"/>
    <w:rsid w:val="003B5ED2"/>
    <w:rsid w:val="003E516B"/>
    <w:rsid w:val="004451E5"/>
    <w:rsid w:val="00490A7A"/>
    <w:rsid w:val="004C7D5F"/>
    <w:rsid w:val="004E419B"/>
    <w:rsid w:val="00512154"/>
    <w:rsid w:val="00526BC6"/>
    <w:rsid w:val="00557058"/>
    <w:rsid w:val="005647CA"/>
    <w:rsid w:val="00575F1E"/>
    <w:rsid w:val="00666A57"/>
    <w:rsid w:val="00691384"/>
    <w:rsid w:val="00775946"/>
    <w:rsid w:val="007D49B7"/>
    <w:rsid w:val="008A107C"/>
    <w:rsid w:val="008C79D4"/>
    <w:rsid w:val="00995FE5"/>
    <w:rsid w:val="009D213C"/>
    <w:rsid w:val="009E35B4"/>
    <w:rsid w:val="00A37919"/>
    <w:rsid w:val="00A54242"/>
    <w:rsid w:val="00A86840"/>
    <w:rsid w:val="00AF32F5"/>
    <w:rsid w:val="00BB0540"/>
    <w:rsid w:val="00BB3970"/>
    <w:rsid w:val="00C27410"/>
    <w:rsid w:val="00C33A4B"/>
    <w:rsid w:val="00C4497F"/>
    <w:rsid w:val="00C45F93"/>
    <w:rsid w:val="00C77439"/>
    <w:rsid w:val="00CB1C6A"/>
    <w:rsid w:val="00DA59AB"/>
    <w:rsid w:val="00E5197D"/>
    <w:rsid w:val="00E86327"/>
    <w:rsid w:val="00E86B07"/>
    <w:rsid w:val="00EB00D5"/>
    <w:rsid w:val="00EF1659"/>
    <w:rsid w:val="00F01C30"/>
    <w:rsid w:val="00F04385"/>
    <w:rsid w:val="00F06756"/>
    <w:rsid w:val="00F8661E"/>
    <w:rsid w:val="00F93A68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2024-02-08T11:19:00Z</dcterms:created>
  <dcterms:modified xsi:type="dcterms:W3CDTF">2024-02-08T12:09:00Z</dcterms:modified>
</cp:coreProperties>
</file>